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17" w:rsidRDefault="002F59FE" w:rsidP="00BD3917">
      <w:pPr>
        <w:pStyle w:val="NoSpacing"/>
        <w:spacing w:line="360" w:lineRule="auto"/>
        <w:rPr>
          <w:sz w:val="32"/>
        </w:rPr>
      </w:pPr>
      <w:r>
        <w:rPr>
          <w:noProof/>
        </w:rPr>
        <w:drawing>
          <wp:anchor distT="0" distB="0" distL="114300" distR="114300" simplePos="0" relativeHeight="251667456" behindDoc="0" locked="0" layoutInCell="1" allowOverlap="1" wp14:anchorId="41A970C6" wp14:editId="1C583133">
            <wp:simplePos x="0" y="0"/>
            <wp:positionH relativeFrom="column">
              <wp:posOffset>5381625</wp:posOffset>
            </wp:positionH>
            <wp:positionV relativeFrom="paragraph">
              <wp:posOffset>-571500</wp:posOffset>
            </wp:positionV>
            <wp:extent cx="962025" cy="96202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14:sizeRelH relativeFrom="page">
              <wp14:pctWidth>0</wp14:pctWidth>
            </wp14:sizeRelH>
            <wp14:sizeRelV relativeFrom="page">
              <wp14:pctHeight>0</wp14:pctHeight>
            </wp14:sizeRelV>
          </wp:anchor>
        </w:drawing>
      </w:r>
      <w:r w:rsidR="00BD3917" w:rsidRPr="00BD3917">
        <w:rPr>
          <w:noProof/>
          <w:sz w:val="32"/>
        </w:rPr>
        <mc:AlternateContent>
          <mc:Choice Requires="wps">
            <w:drawing>
              <wp:anchor distT="0" distB="0" distL="114300" distR="114300" simplePos="0" relativeHeight="251659264" behindDoc="0" locked="0" layoutInCell="1" allowOverlap="1" wp14:anchorId="7A77C030" wp14:editId="5F14F28A">
                <wp:simplePos x="0" y="0"/>
                <wp:positionH relativeFrom="column">
                  <wp:posOffset>-523875</wp:posOffset>
                </wp:positionH>
                <wp:positionV relativeFrom="paragraph">
                  <wp:posOffset>-752475</wp:posOffset>
                </wp:positionV>
                <wp:extent cx="1924050" cy="4191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19100"/>
                        </a:xfrm>
                        <a:prstGeom prst="rect">
                          <a:avLst/>
                        </a:prstGeom>
                        <a:solidFill>
                          <a:srgbClr val="FFFFFF"/>
                        </a:solidFill>
                        <a:ln w="9525">
                          <a:solidFill>
                            <a:schemeClr val="bg1">
                              <a:lumMod val="100000"/>
                              <a:lumOff val="0"/>
                            </a:schemeClr>
                          </a:solidFill>
                          <a:miter lim="800000"/>
                          <a:headEnd/>
                          <a:tailEnd/>
                        </a:ln>
                      </wps:spPr>
                      <wps:txbx>
                        <w:txbxContent>
                          <w:p w:rsidR="00BD3917" w:rsidRPr="00BD3917" w:rsidRDefault="002F59FE" w:rsidP="00284004">
                            <w:pPr>
                              <w:rPr>
                                <w:b/>
                                <w:sz w:val="32"/>
                                <w:szCs w:val="32"/>
                              </w:rPr>
                            </w:pPr>
                            <w:r>
                              <w:rPr>
                                <w:b/>
                                <w:sz w:val="32"/>
                                <w:szCs w:val="32"/>
                              </w:rPr>
                              <w:t>Demonstration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25pt;margin-top:-59.25pt;width:151.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" strokecolor="white [3212]">
                <v:textbox>
                  <w:txbxContent>
                    <w:p w:rsidR="00BD3917" w:rsidRPr="00BD3917" w:rsidRDefault="002F59FE" w:rsidP="00284004">
                      <w:pPr>
                        <w:rPr>
                          <w:b/>
                          <w:sz w:val="32"/>
                          <w:szCs w:val="32"/>
                        </w:rPr>
                      </w:pPr>
                      <w:r>
                        <w:rPr>
                          <w:b/>
                          <w:sz w:val="32"/>
                          <w:szCs w:val="32"/>
                        </w:rPr>
                        <w:t>Demonstration</w:t>
                      </w:r>
                    </w:p>
                  </w:txbxContent>
                </v:textbox>
              </v:shape>
            </w:pict>
          </mc:Fallback>
        </mc:AlternateContent>
      </w:r>
      <w:r>
        <w:rPr>
          <w:sz w:val="32"/>
        </w:rPr>
        <w:t>Energy Ball</w:t>
      </w:r>
      <w:r w:rsidR="00BD3917" w:rsidRPr="00BD3917">
        <w:rPr>
          <w:b/>
          <w:sz w:val="32"/>
        </w:rPr>
        <w:t>__</w:t>
      </w:r>
      <w:r>
        <w:rPr>
          <w:b/>
          <w:sz w:val="32"/>
        </w:rPr>
        <w:t>_____________________________________________</w:t>
      </w:r>
    </w:p>
    <w:p w:rsidR="002F59FE" w:rsidRDefault="002F59FE" w:rsidP="0066766B">
      <w:bookmarkStart w:id="0" w:name="_GoBack"/>
      <w:bookmarkEnd w:id="0"/>
      <w:r>
        <w:t>An Energy Ball</w:t>
      </w:r>
      <w:r w:rsidR="0066766B">
        <w:rPr>
          <w:b/>
        </w:rPr>
        <w:t xml:space="preserve"> </w:t>
      </w:r>
      <w:r>
        <w:t>is a small device with two small metal electrodes. When the two electrodes are touched simultaneously, the</w:t>
      </w:r>
      <w:r w:rsidR="002D09E9">
        <w:t xml:space="preserve"> circuit is completed so that the</w:t>
      </w:r>
      <w:r>
        <w:t xml:space="preserve"> device flashes and makes a sound. The slightest conduction between the two electrodes activates the spheres.</w:t>
      </w:r>
    </w:p>
    <w:p w:rsidR="0066766B" w:rsidRDefault="002F59FE" w:rsidP="0066766B">
      <w:pPr>
        <w:rPr>
          <w:b/>
        </w:rPr>
      </w:pPr>
      <w:r>
        <w:rPr>
          <w:b/>
        </w:rPr>
        <w:t>Note: Only use this demonstration if your classroom culture is</w:t>
      </w:r>
      <w:r w:rsidR="002D09E9">
        <w:rPr>
          <w:b/>
        </w:rPr>
        <w:t xml:space="preserve"> comfortable to touch hands in a large group. This is a good demonstration for Valentine’s Day.</w:t>
      </w:r>
      <w:r>
        <w:rPr>
          <w:b/>
        </w:rPr>
        <w:t xml:space="preserve"> </w:t>
      </w:r>
    </w:p>
    <w:p w:rsidR="002D09E9" w:rsidRPr="00BD3917" w:rsidRDefault="002D09E9" w:rsidP="002D09E9">
      <w:pPr>
        <w:spacing w:after="0" w:line="240" w:lineRule="auto"/>
        <w:rPr>
          <w:b/>
        </w:rPr>
      </w:pPr>
      <w:r>
        <w:t xml:space="preserve"> </w:t>
      </w:r>
      <w:r w:rsidRPr="00BD3917">
        <w:rPr>
          <w:b/>
        </w:rPr>
        <w:t>Steps to be followed:</w:t>
      </w:r>
    </w:p>
    <w:p w:rsidR="002D09E9" w:rsidRPr="00BB6E41" w:rsidRDefault="002D09E9" w:rsidP="002D09E9">
      <w:pPr>
        <w:spacing w:after="0" w:line="240" w:lineRule="auto"/>
        <w:rPr>
          <w:b/>
          <w:sz w:val="24"/>
        </w:rPr>
      </w:pPr>
    </w:p>
    <w:p w:rsidR="002D09E9" w:rsidRDefault="002D09E9" w:rsidP="002D09E9">
      <w:r>
        <w:t>1. Have two students each touch a sensor and then hold hands</w:t>
      </w:r>
      <w:r w:rsidR="00D7367C">
        <w:t xml:space="preserve"> to start the flashing</w:t>
      </w:r>
      <w:r>
        <w:t>.</w:t>
      </w:r>
    </w:p>
    <w:p w:rsidR="002D09E9" w:rsidRDefault="002D09E9" w:rsidP="002D09E9">
      <w:r>
        <w:t>2. See how many students can hold hands and keep the circuit going.</w:t>
      </w:r>
    </w:p>
    <w:p w:rsidR="002D09E9" w:rsidRDefault="002D09E9" w:rsidP="002D09E9">
      <w:r>
        <w:t xml:space="preserve">3. Designate one student to be the “switch”. If the switch releases one or both of the hands they’re holding, the ball will stop flashing, representing an open circuit. Holding hands again will </w:t>
      </w:r>
      <w:r w:rsidR="00D7367C">
        <w:t>start the flashing, and the circuit will be closed.</w:t>
      </w:r>
    </w:p>
    <w:p w:rsidR="00D7367C" w:rsidRPr="00D7367C" w:rsidRDefault="00D7367C" w:rsidP="002D09E9">
      <w:pPr>
        <w:rPr>
          <w:b/>
        </w:rPr>
      </w:pPr>
      <w:r w:rsidRPr="00D7367C">
        <w:rPr>
          <w:b/>
        </w:rPr>
        <w:t>Questions to consider</w:t>
      </w:r>
      <w:r>
        <w:rPr>
          <w:b/>
        </w:rPr>
        <w:t>/Alterations</w:t>
      </w:r>
      <w:r w:rsidRPr="00D7367C">
        <w:rPr>
          <w:b/>
        </w:rPr>
        <w:t>:</w:t>
      </w:r>
    </w:p>
    <w:p w:rsidR="00D7367C" w:rsidRDefault="00D7367C" w:rsidP="00D7367C">
      <w:r>
        <w:t>1. Is there a time delay in joining hands (closed circuit) and the flashing? (This addresses a misconception)</w:t>
      </w:r>
    </w:p>
    <w:p w:rsidR="00D7367C" w:rsidRDefault="00D7367C" w:rsidP="00D7367C">
      <w:r>
        <w:t>2. Does the number of students make a difference?</w:t>
      </w:r>
    </w:p>
    <w:p w:rsidR="00D7367C" w:rsidRDefault="00D7367C" w:rsidP="00D7367C">
      <w:r>
        <w:t xml:space="preserve">3. </w:t>
      </w:r>
      <w:r w:rsidR="0017059C">
        <w:t>What happens if students touch a sleeve instead of hold hands? (conductors vs. insulators)</w:t>
      </w:r>
    </w:p>
    <w:p w:rsidR="0017059C" w:rsidRDefault="0017059C" w:rsidP="00D7367C">
      <w:r>
        <w:t>4. Is the human body a conductor?</w:t>
      </w:r>
    </w:p>
    <w:p w:rsidR="0017059C" w:rsidRDefault="0017059C" w:rsidP="00D7367C">
      <w:r>
        <w:t xml:space="preserve">5. Try the experiment with students placing a hand in water. </w:t>
      </w:r>
    </w:p>
    <w:p w:rsidR="00D7367C" w:rsidRPr="00B1700A" w:rsidRDefault="00D7367C" w:rsidP="002D09E9"/>
    <w:p w:rsidR="007F3E42" w:rsidRPr="00991701" w:rsidRDefault="007F3E42" w:rsidP="007F3E42"/>
    <w:sectPr w:rsidR="007F3E42" w:rsidRPr="00991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72A8"/>
    <w:multiLevelType w:val="hybridMultilevel"/>
    <w:tmpl w:val="AE8E1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D21C24"/>
    <w:multiLevelType w:val="hybridMultilevel"/>
    <w:tmpl w:val="EDE04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607A58"/>
    <w:multiLevelType w:val="hybridMultilevel"/>
    <w:tmpl w:val="CD42DA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60346C"/>
    <w:multiLevelType w:val="hybridMultilevel"/>
    <w:tmpl w:val="F43403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A415E7"/>
    <w:multiLevelType w:val="hybridMultilevel"/>
    <w:tmpl w:val="73064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DE7DE9"/>
    <w:multiLevelType w:val="hybridMultilevel"/>
    <w:tmpl w:val="B31CA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CE1C97"/>
    <w:multiLevelType w:val="hybridMultilevel"/>
    <w:tmpl w:val="DE8E7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8CD"/>
    <w:rsid w:val="0006636F"/>
    <w:rsid w:val="0017059C"/>
    <w:rsid w:val="00234918"/>
    <w:rsid w:val="002D09E9"/>
    <w:rsid w:val="002F59FE"/>
    <w:rsid w:val="00376FF7"/>
    <w:rsid w:val="005525A2"/>
    <w:rsid w:val="0066766B"/>
    <w:rsid w:val="00792067"/>
    <w:rsid w:val="007F3E42"/>
    <w:rsid w:val="008E5C1A"/>
    <w:rsid w:val="00991701"/>
    <w:rsid w:val="00A348BF"/>
    <w:rsid w:val="00A52DD1"/>
    <w:rsid w:val="00B1700A"/>
    <w:rsid w:val="00BB6E41"/>
    <w:rsid w:val="00BD3917"/>
    <w:rsid w:val="00D475C7"/>
    <w:rsid w:val="00D7367C"/>
    <w:rsid w:val="00E64794"/>
    <w:rsid w:val="00EB1647"/>
    <w:rsid w:val="00F718CD"/>
    <w:rsid w:val="00F839EB"/>
    <w:rsid w:val="00F913E3"/>
    <w:rsid w:val="00FE2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CD"/>
    <w:pPr>
      <w:ind w:left="720"/>
      <w:contextualSpacing/>
    </w:pPr>
  </w:style>
  <w:style w:type="paragraph" w:styleId="BalloonText">
    <w:name w:val="Balloon Text"/>
    <w:basedOn w:val="Normal"/>
    <w:link w:val="BalloonTextChar"/>
    <w:uiPriority w:val="99"/>
    <w:semiHidden/>
    <w:unhideWhenUsed/>
    <w:rsid w:val="00A5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DD1"/>
    <w:rPr>
      <w:rFonts w:ascii="Tahoma" w:hAnsi="Tahoma" w:cs="Tahoma"/>
      <w:sz w:val="16"/>
      <w:szCs w:val="16"/>
    </w:rPr>
  </w:style>
  <w:style w:type="character" w:styleId="Hyperlink">
    <w:name w:val="Hyperlink"/>
    <w:basedOn w:val="DefaultParagraphFont"/>
    <w:uiPriority w:val="99"/>
    <w:semiHidden/>
    <w:unhideWhenUsed/>
    <w:rsid w:val="0066766B"/>
    <w:rPr>
      <w:color w:val="0000FF"/>
      <w:u w:val="single"/>
    </w:rPr>
  </w:style>
  <w:style w:type="table" w:styleId="TableGrid">
    <w:name w:val="Table Grid"/>
    <w:basedOn w:val="TableNormal"/>
    <w:uiPriority w:val="59"/>
    <w:rsid w:val="00E64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D39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CD"/>
    <w:pPr>
      <w:ind w:left="720"/>
      <w:contextualSpacing/>
    </w:pPr>
  </w:style>
  <w:style w:type="paragraph" w:styleId="BalloonText">
    <w:name w:val="Balloon Text"/>
    <w:basedOn w:val="Normal"/>
    <w:link w:val="BalloonTextChar"/>
    <w:uiPriority w:val="99"/>
    <w:semiHidden/>
    <w:unhideWhenUsed/>
    <w:rsid w:val="00A5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DD1"/>
    <w:rPr>
      <w:rFonts w:ascii="Tahoma" w:hAnsi="Tahoma" w:cs="Tahoma"/>
      <w:sz w:val="16"/>
      <w:szCs w:val="16"/>
    </w:rPr>
  </w:style>
  <w:style w:type="character" w:styleId="Hyperlink">
    <w:name w:val="Hyperlink"/>
    <w:basedOn w:val="DefaultParagraphFont"/>
    <w:uiPriority w:val="99"/>
    <w:semiHidden/>
    <w:unhideWhenUsed/>
    <w:rsid w:val="0066766B"/>
    <w:rPr>
      <w:color w:val="0000FF"/>
      <w:u w:val="single"/>
    </w:rPr>
  </w:style>
  <w:style w:type="table" w:styleId="TableGrid">
    <w:name w:val="Table Grid"/>
    <w:basedOn w:val="TableNormal"/>
    <w:uiPriority w:val="59"/>
    <w:rsid w:val="00E64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D39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5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Vipin Jain</dc:creator>
  <cp:lastModifiedBy>Vipin Jain</cp:lastModifiedBy>
  <cp:revision>2</cp:revision>
  <dcterms:created xsi:type="dcterms:W3CDTF">2012-01-14T20:21:00Z</dcterms:created>
  <dcterms:modified xsi:type="dcterms:W3CDTF">2012-01-14T20:21:00Z</dcterms:modified>
</cp:coreProperties>
</file>